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5C" w:rsidRPr="00912D69" w:rsidRDefault="00284243" w:rsidP="00146315">
      <w:pPr>
        <w:tabs>
          <w:tab w:val="left" w:pos="8280"/>
        </w:tabs>
        <w:spacing w:line="660" w:lineRule="exact"/>
        <w:rPr>
          <w:rFonts w:eastAsia="HGPｺﾞｼｯｸE"/>
          <w:sz w:val="28"/>
          <w:szCs w:val="28"/>
        </w:rPr>
      </w:pPr>
      <w:bookmarkStart w:id="0" w:name="_GoBack"/>
      <w:bookmarkEnd w:id="0"/>
      <w:r>
        <w:rPr>
          <w:rFonts w:eastAsia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309880</wp:posOffset>
                </wp:positionV>
                <wp:extent cx="762000" cy="6731000"/>
                <wp:effectExtent l="0" t="0" r="63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25C" w:rsidRPr="00ED4F36" w:rsidRDefault="0089521D">
                            <w:pPr>
                              <w:rPr>
                                <w:rFonts w:ascii="HGP明朝E" w:eastAsia="HGP明朝E"/>
                                <w:b/>
                                <w:color w:val="800080"/>
                                <w:w w:val="9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b/>
                                <w:color w:val="800080"/>
                                <w:w w:val="95"/>
                                <w:sz w:val="72"/>
                                <w:szCs w:val="72"/>
                              </w:rPr>
                              <w:t>マンション管理をスマートに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5.7pt;margin-top:24.4pt;width:60pt;height:5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" filled="f" stroked="f">
                <v:textbox style="layout-flow:vertical-ideographic" inset="5.85pt,.7pt,5.85pt,.7pt">
                  <w:txbxContent>
                    <w:p w:rsidR="00CF725C" w:rsidRPr="00ED4F36" w:rsidRDefault="0089521D">
                      <w:pPr>
                        <w:rPr>
                          <w:rFonts w:ascii="HGP明朝E" w:eastAsia="HGP明朝E"/>
                          <w:b/>
                          <w:color w:val="800080"/>
                          <w:w w:val="95"/>
                          <w:sz w:val="72"/>
                          <w:szCs w:val="72"/>
                        </w:rPr>
                      </w:pPr>
                      <w:r>
                        <w:rPr>
                          <w:rFonts w:ascii="HGP明朝E" w:eastAsia="HGP明朝E" w:hint="eastAsia"/>
                          <w:b/>
                          <w:color w:val="800080"/>
                          <w:w w:val="95"/>
                          <w:sz w:val="72"/>
                          <w:szCs w:val="72"/>
                        </w:rPr>
                        <w:t>マンション管理をスマートに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170180</wp:posOffset>
                </wp:positionV>
                <wp:extent cx="560070" cy="3911600"/>
                <wp:effectExtent l="0" t="0" r="254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157" w:rsidRPr="005D1595" w:rsidRDefault="003475AC" w:rsidP="006856D6">
                            <w:pPr>
                              <w:rPr>
                                <w:rFonts w:ascii="A-OTF 新ゴ Pro M" w:eastAsia="A-OTF 新ゴ Pro M" w:hAnsi="A-OTF 新ゴ Pro M"/>
                                <w:color w:val="00B0F0"/>
                                <w:szCs w:val="44"/>
                              </w:rPr>
                            </w:pPr>
                            <w:r>
                              <w:rPr>
                                <w:rFonts w:ascii="A-OTF 新ゴ Pro M" w:eastAsia="A-OTF 新ゴ Pro M" w:hAnsi="A-OTF 新ゴ Pro M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よこ管ネット無料セ</w:t>
                            </w:r>
                            <w:r w:rsidR="00B47F4C">
                              <w:rPr>
                                <w:rFonts w:ascii="A-OTF 新ゴ Pro M" w:eastAsia="A-OTF 新ゴ Pro M" w:hAnsi="A-OTF 新ゴ Pro M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ミナー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55.95pt;margin-top:13.4pt;width:44.1pt;height:3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" stroked="f">
                <v:textbox style="layout-flow:vertical-ideographic" inset="5.85pt,.7pt,5.85pt,.7pt">
                  <w:txbxContent>
                    <w:p w:rsidR="00F60157" w:rsidRPr="005D1595" w:rsidRDefault="003475AC" w:rsidP="006856D6">
                      <w:pPr>
                        <w:rPr>
                          <w:rFonts w:ascii="A-OTF 新ゴ Pro M" w:eastAsia="A-OTF 新ゴ Pro M" w:hAnsi="A-OTF 新ゴ Pro M"/>
                          <w:color w:val="00B0F0"/>
                          <w:szCs w:val="44"/>
                        </w:rPr>
                      </w:pPr>
                      <w:r>
                        <w:rPr>
                          <w:rFonts w:ascii="A-OTF 新ゴ Pro M" w:eastAsia="A-OTF 新ゴ Pro M" w:hAnsi="A-OTF 新ゴ Pro M" w:hint="eastAsia"/>
                          <w:b/>
                          <w:color w:val="00B0F0"/>
                          <w:sz w:val="44"/>
                          <w:szCs w:val="44"/>
                        </w:rPr>
                        <w:t>よこ管ネット無料セ</w:t>
                      </w:r>
                      <w:r w:rsidR="00B47F4C">
                        <w:rPr>
                          <w:rFonts w:ascii="A-OTF 新ゴ Pro M" w:eastAsia="A-OTF 新ゴ Pro M" w:hAnsi="A-OTF 新ゴ Pro M" w:hint="eastAsia"/>
                          <w:b/>
                          <w:color w:val="00B0F0"/>
                          <w:sz w:val="44"/>
                          <w:szCs w:val="44"/>
                        </w:rPr>
                        <w:t>ミナー</w:t>
                      </w:r>
                    </w:p>
                  </w:txbxContent>
                </v:textbox>
              </v:shape>
            </w:pict>
          </mc:Fallback>
        </mc:AlternateContent>
      </w:r>
      <w:r w:rsidR="00285DD5" w:rsidRPr="004438CB">
        <w:rPr>
          <w:rFonts w:eastAsia="HGPｺﾞｼｯｸE" w:hint="eastAsia"/>
          <w:sz w:val="28"/>
          <w:szCs w:val="28"/>
        </w:rPr>
        <w:t>201</w:t>
      </w:r>
      <w:r w:rsidR="00324FC4">
        <w:rPr>
          <w:rFonts w:eastAsia="HGPｺﾞｼｯｸE" w:hint="eastAsia"/>
          <w:sz w:val="28"/>
          <w:szCs w:val="28"/>
        </w:rPr>
        <w:t>8</w:t>
      </w:r>
      <w:r w:rsidR="00D2340F" w:rsidRPr="004438CB">
        <w:rPr>
          <w:rFonts w:eastAsia="HGPｺﾞｼｯｸE"/>
          <w:sz w:val="28"/>
          <w:szCs w:val="28"/>
        </w:rPr>
        <w:t>（</w:t>
      </w:r>
      <w:r w:rsidR="00D2340F" w:rsidRPr="004438CB">
        <w:rPr>
          <w:rFonts w:eastAsia="HG丸ｺﾞｼｯｸM-PRO"/>
          <w:sz w:val="28"/>
          <w:szCs w:val="28"/>
        </w:rPr>
        <w:t>平成</w:t>
      </w:r>
      <w:r w:rsidR="00324FC4">
        <w:rPr>
          <w:rFonts w:eastAsia="HG丸ｺﾞｼｯｸM-PRO" w:hint="eastAsia"/>
          <w:sz w:val="28"/>
          <w:szCs w:val="28"/>
        </w:rPr>
        <w:t>30</w:t>
      </w:r>
      <w:r w:rsidR="00D2340F" w:rsidRPr="004438CB">
        <w:rPr>
          <w:rFonts w:eastAsia="HGPｺﾞｼｯｸE"/>
          <w:sz w:val="28"/>
          <w:szCs w:val="28"/>
        </w:rPr>
        <w:t>）</w:t>
      </w:r>
      <w:r w:rsidR="00171F2A" w:rsidRPr="004438CB">
        <w:rPr>
          <w:rFonts w:eastAsia="HG丸ｺﾞｼｯｸM-PRO"/>
          <w:sz w:val="28"/>
          <w:szCs w:val="28"/>
        </w:rPr>
        <w:t>年</w:t>
      </w:r>
      <w:r w:rsidR="00146315" w:rsidRPr="004438CB">
        <w:rPr>
          <w:rFonts w:eastAsia="HGPｺﾞｼｯｸE"/>
          <w:sz w:val="28"/>
          <w:szCs w:val="28"/>
        </w:rPr>
        <w:t xml:space="preserve">　</w:t>
      </w:r>
      <w:r w:rsidR="00146315" w:rsidRPr="004438CB">
        <w:rPr>
          <w:rFonts w:eastAsia="HG丸ｺﾞｼｯｸM-PRO"/>
          <w:sz w:val="28"/>
          <w:szCs w:val="28"/>
        </w:rPr>
        <w:t>第</w:t>
      </w:r>
      <w:r w:rsidR="003475AC">
        <w:rPr>
          <w:rFonts w:eastAsia="HG丸ｺﾞｼｯｸM-PRO" w:hint="eastAsia"/>
          <w:sz w:val="28"/>
          <w:szCs w:val="28"/>
        </w:rPr>
        <w:t>3</w:t>
      </w:r>
      <w:r w:rsidR="00146315" w:rsidRPr="00285DD5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</w:p>
    <w:p w:rsidR="00405D42" w:rsidRPr="003475AC" w:rsidRDefault="003475AC" w:rsidP="00405D42">
      <w:pPr>
        <w:tabs>
          <w:tab w:val="left" w:pos="8280"/>
        </w:tabs>
        <w:spacing w:line="600" w:lineRule="exact"/>
        <w:ind w:rightChars="-210" w:right="-441"/>
        <w:rPr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color w:val="FF0000"/>
          <w:sz w:val="56"/>
          <w:szCs w:val="56"/>
        </w:rPr>
        <w:t>１１</w:t>
      </w:r>
      <w:r>
        <w:rPr>
          <w:rFonts w:eastAsia="ＭＳ ゴシック" w:hint="eastAsia"/>
          <w:b/>
          <w:color w:val="FF0000"/>
          <w:sz w:val="56"/>
          <w:szCs w:val="56"/>
        </w:rPr>
        <w:t>／１</w:t>
      </w:r>
      <w:r w:rsidR="00324FC4">
        <w:rPr>
          <w:rFonts w:eastAsia="ＭＳ ゴシック" w:hint="eastAsia"/>
          <w:b/>
          <w:color w:val="FF0000"/>
          <w:sz w:val="56"/>
          <w:szCs w:val="56"/>
        </w:rPr>
        <w:t>７</w:t>
      </w:r>
      <w:r w:rsidR="00F20F65" w:rsidRPr="00F20F65">
        <w:rPr>
          <w:rFonts w:eastAsia="HGPｺﾞｼｯｸE" w:hint="eastAsia"/>
          <w:b/>
          <w:color w:val="FF0000"/>
          <w:sz w:val="56"/>
          <w:szCs w:val="56"/>
        </w:rPr>
        <w:t>(</w:t>
      </w:r>
      <w:r w:rsidR="00FA7653">
        <w:rPr>
          <w:rFonts w:eastAsia="HGPｺﾞｼｯｸE" w:hint="eastAsia"/>
          <w:b/>
          <w:color w:val="FF0000"/>
          <w:sz w:val="56"/>
          <w:szCs w:val="56"/>
        </w:rPr>
        <w:t>土</w:t>
      </w:r>
      <w:r w:rsidR="00F20F65" w:rsidRPr="00F20F65">
        <w:rPr>
          <w:rFonts w:eastAsia="HGPｺﾞｼｯｸE" w:hint="eastAsia"/>
          <w:b/>
          <w:color w:val="FF0000"/>
          <w:sz w:val="56"/>
          <w:szCs w:val="56"/>
        </w:rPr>
        <w:t>)</w:t>
      </w:r>
      <w:r w:rsidR="000613D5">
        <w:rPr>
          <w:rFonts w:eastAsia="HGPｺﾞｼｯｸE" w:hint="eastAsia"/>
          <w:b/>
          <w:color w:val="FF0000"/>
          <w:sz w:val="56"/>
          <w:szCs w:val="56"/>
        </w:rPr>
        <w:t xml:space="preserve">　</w:t>
      </w:r>
      <w:r w:rsidR="00D2340F" w:rsidRPr="00F20F65">
        <w:rPr>
          <w:b/>
          <w:sz w:val="44"/>
          <w:szCs w:val="44"/>
        </w:rPr>
        <w:t>1</w:t>
      </w:r>
      <w:r w:rsidR="00752B22">
        <w:rPr>
          <w:rFonts w:hint="eastAsia"/>
          <w:b/>
          <w:sz w:val="44"/>
          <w:szCs w:val="44"/>
        </w:rPr>
        <w:t>3</w:t>
      </w:r>
      <w:r w:rsidR="00D2340F" w:rsidRPr="00F20F65">
        <w:rPr>
          <w:b/>
          <w:sz w:val="44"/>
          <w:szCs w:val="44"/>
        </w:rPr>
        <w:t>：</w:t>
      </w:r>
      <w:r>
        <w:rPr>
          <w:rFonts w:hint="eastAsia"/>
          <w:b/>
          <w:sz w:val="44"/>
          <w:szCs w:val="44"/>
        </w:rPr>
        <w:t>3</w:t>
      </w:r>
      <w:r w:rsidR="00610639">
        <w:rPr>
          <w:rFonts w:hint="eastAsia"/>
          <w:b/>
          <w:sz w:val="44"/>
          <w:szCs w:val="44"/>
        </w:rPr>
        <w:t>0</w:t>
      </w:r>
      <w:r w:rsidR="00610639">
        <w:rPr>
          <w:rFonts w:hint="eastAsia"/>
          <w:b/>
          <w:sz w:val="44"/>
          <w:szCs w:val="44"/>
        </w:rPr>
        <w:t>～</w:t>
      </w:r>
      <w:r w:rsidR="00610639">
        <w:rPr>
          <w:rFonts w:hint="eastAsia"/>
          <w:b/>
          <w:sz w:val="44"/>
          <w:szCs w:val="44"/>
        </w:rPr>
        <w:t>16</w:t>
      </w:r>
      <w:r w:rsidR="00D2340F" w:rsidRPr="00F20F65">
        <w:rPr>
          <w:b/>
          <w:sz w:val="44"/>
          <w:szCs w:val="44"/>
        </w:rPr>
        <w:t>：</w:t>
      </w:r>
      <w:r>
        <w:rPr>
          <w:rFonts w:hint="eastAsia"/>
          <w:b/>
          <w:sz w:val="44"/>
          <w:szCs w:val="44"/>
        </w:rPr>
        <w:t>3</w:t>
      </w:r>
      <w:r w:rsidR="00D2340F" w:rsidRPr="00F20F65">
        <w:rPr>
          <w:b/>
          <w:sz w:val="44"/>
          <w:szCs w:val="44"/>
        </w:rPr>
        <w:t>0</w:t>
      </w:r>
    </w:p>
    <w:p w:rsidR="00405D42" w:rsidRPr="00405D42" w:rsidRDefault="00D2340F" w:rsidP="00405D42">
      <w:pPr>
        <w:tabs>
          <w:tab w:val="left" w:pos="8280"/>
        </w:tabs>
        <w:spacing w:line="600" w:lineRule="exact"/>
        <w:ind w:leftChars="-405" w:left="-850" w:rightChars="-210" w:right="-441" w:firstLineChars="300" w:firstLine="720"/>
        <w:rPr>
          <w:rFonts w:ascii="HG丸ｺﾞｼｯｸM-PRO" w:eastAsia="HG丸ｺﾞｼｯｸM-PRO" w:hAnsi="HG丸ｺﾞｼｯｸM-PRO"/>
          <w:sz w:val="24"/>
        </w:rPr>
      </w:pPr>
      <w:r w:rsidRPr="00912D69">
        <w:rPr>
          <w:rFonts w:ascii="HG丸ｺﾞｼｯｸM-PRO" w:eastAsia="HG丸ｺﾞｼｯｸM-PRO" w:hAnsi="HG丸ｺﾞｼｯｸM-PRO"/>
          <w:sz w:val="24"/>
        </w:rPr>
        <w:t>会</w:t>
      </w:r>
      <w:r w:rsidR="00185D1C" w:rsidRPr="00912D69">
        <w:rPr>
          <w:rFonts w:ascii="HG丸ｺﾞｼｯｸM-PRO" w:eastAsia="HG丸ｺﾞｼｯｸM-PRO" w:hAnsi="HG丸ｺﾞｼｯｸM-PRO"/>
          <w:sz w:val="24"/>
        </w:rPr>
        <w:t xml:space="preserve">　</w:t>
      </w:r>
      <w:r w:rsidRPr="00912D69">
        <w:rPr>
          <w:rFonts w:ascii="HG丸ｺﾞｼｯｸM-PRO" w:eastAsia="HG丸ｺﾞｼｯｸM-PRO" w:hAnsi="HG丸ｺﾞｼｯｸM-PRO"/>
          <w:sz w:val="24"/>
        </w:rPr>
        <w:t>場：</w:t>
      </w:r>
      <w:r w:rsidR="00405D42">
        <w:rPr>
          <w:rFonts w:ascii="HG丸ｺﾞｼｯｸM-PRO" w:eastAsia="HG丸ｺﾞｼｯｸM-PRO" w:hAnsi="HG丸ｺﾞｼｯｸM-PRO" w:hint="eastAsia"/>
          <w:sz w:val="24"/>
        </w:rPr>
        <w:t>産業交流プラザ</w:t>
      </w:r>
      <w:r w:rsidR="00A150FF">
        <w:rPr>
          <w:rFonts w:ascii="HG丸ｺﾞｼｯｸM-PRO" w:eastAsia="HG丸ｺﾞｼｯｸM-PRO" w:hAnsi="HG丸ｺﾞｼｯｸM-PRO" w:hint="eastAsia"/>
          <w:sz w:val="24"/>
        </w:rPr>
        <w:t xml:space="preserve"> 第２研修室</w:t>
      </w:r>
      <w:r w:rsidR="00405D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47F4C" w:rsidRPr="00912D69">
        <w:rPr>
          <w:rFonts w:ascii="HG丸ｺﾞｼｯｸM-PRO" w:eastAsia="HG丸ｺﾞｼｯｸM-PRO" w:hAnsi="HG丸ｺﾞｼｯｸM-PRO" w:hint="eastAsia"/>
          <w:sz w:val="24"/>
        </w:rPr>
        <w:t>(受付</w:t>
      </w:r>
      <w:r w:rsidR="00B47F4C" w:rsidRPr="004438CB">
        <w:rPr>
          <w:rFonts w:eastAsia="HG丸ｺﾞｼｯｸM-PRO"/>
          <w:sz w:val="24"/>
        </w:rPr>
        <w:t>1</w:t>
      </w:r>
      <w:r w:rsidR="00405D42">
        <w:rPr>
          <w:rFonts w:eastAsia="HG丸ｺﾞｼｯｸM-PRO" w:hint="eastAsia"/>
          <w:sz w:val="24"/>
        </w:rPr>
        <w:t>3</w:t>
      </w:r>
      <w:r w:rsidR="00B47F4C" w:rsidRPr="004438CB">
        <w:rPr>
          <w:rFonts w:eastAsia="HG丸ｺﾞｼｯｸM-PRO"/>
          <w:sz w:val="24"/>
        </w:rPr>
        <w:t>:</w:t>
      </w:r>
      <w:r w:rsidR="00405D42">
        <w:rPr>
          <w:rFonts w:eastAsia="HG丸ｺﾞｼｯｸM-PRO" w:hint="eastAsia"/>
          <w:sz w:val="24"/>
        </w:rPr>
        <w:t>0</w:t>
      </w:r>
      <w:r w:rsidR="00B47F4C" w:rsidRPr="004438CB">
        <w:rPr>
          <w:rFonts w:eastAsia="HG丸ｺﾞｼｯｸM-PRO"/>
          <w:sz w:val="24"/>
        </w:rPr>
        <w:t>0</w:t>
      </w:r>
      <w:r w:rsidR="00B47F4C" w:rsidRPr="00912D69">
        <w:rPr>
          <w:rFonts w:ascii="HG丸ｺﾞｼｯｸM-PRO" w:eastAsia="HG丸ｺﾞｼｯｸM-PRO" w:hAnsi="HG丸ｺﾞｼｯｸM-PRO" w:hint="eastAsia"/>
          <w:sz w:val="24"/>
        </w:rPr>
        <w:t>から)</w:t>
      </w:r>
    </w:p>
    <w:p w:rsidR="00C162CA" w:rsidRPr="00405D42" w:rsidRDefault="00405D42" w:rsidP="00C3651F">
      <w:pPr>
        <w:tabs>
          <w:tab w:val="left" w:pos="8280"/>
        </w:tabs>
        <w:ind w:firstLineChars="350" w:firstLine="770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〒</w:t>
      </w:r>
      <w:r>
        <w:rPr>
          <w:rFonts w:eastAsia="HG丸ｺﾞｼｯｸM-PRO" w:hint="eastAsia"/>
          <w:sz w:val="22"/>
          <w:szCs w:val="22"/>
        </w:rPr>
        <w:t xml:space="preserve">238-0041 </w:t>
      </w:r>
      <w:r>
        <w:rPr>
          <w:rFonts w:eastAsia="HG丸ｺﾞｼｯｸM-PRO" w:hint="eastAsia"/>
          <w:sz w:val="22"/>
          <w:szCs w:val="22"/>
        </w:rPr>
        <w:t>横須賀市本町</w:t>
      </w:r>
      <w:r>
        <w:rPr>
          <w:rFonts w:eastAsia="HG丸ｺﾞｼｯｸM-PRO" w:hint="eastAsia"/>
          <w:sz w:val="22"/>
          <w:szCs w:val="22"/>
        </w:rPr>
        <w:t>3-27</w:t>
      </w:r>
      <w:r>
        <w:rPr>
          <w:rFonts w:eastAsia="HG丸ｺﾞｼｯｸM-PRO" w:hint="eastAsia"/>
          <w:sz w:val="22"/>
          <w:szCs w:val="22"/>
        </w:rPr>
        <w:t xml:space="preserve">　</w:t>
      </w:r>
      <w:r w:rsidR="00C3651F">
        <w:rPr>
          <w:rFonts w:eastAsia="HG丸ｺﾞｼｯｸM-PRO" w:hint="eastAsia"/>
          <w:sz w:val="22"/>
          <w:szCs w:val="22"/>
        </w:rPr>
        <w:t>ベイスクエアよこすか一番館３階</w:t>
      </w:r>
    </w:p>
    <w:p w:rsidR="009E4B25" w:rsidRDefault="00C3651F" w:rsidP="00C3651F">
      <w:pPr>
        <w:tabs>
          <w:tab w:val="left" w:pos="8280"/>
        </w:tabs>
        <w:ind w:firstLineChars="350" w:firstLine="770"/>
        <w:rPr>
          <w:rFonts w:eastAsia="HG丸ｺﾞｼｯｸM-PRO" w:hAnsi="HG丸ｺﾞｼｯｸM-PRO"/>
          <w:sz w:val="22"/>
          <w:szCs w:val="22"/>
        </w:rPr>
      </w:pPr>
      <w:r>
        <w:rPr>
          <w:rFonts w:eastAsia="HG丸ｺﾞｼｯｸM-PRO" w:hAnsi="HG丸ｺﾞｼｯｸM-PRO" w:hint="eastAsia"/>
          <w:sz w:val="22"/>
          <w:szCs w:val="22"/>
        </w:rPr>
        <w:t>TEL.046-828-1630</w:t>
      </w:r>
      <w:r>
        <w:rPr>
          <w:rFonts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eastAsia="HG丸ｺﾞｼｯｸM-PRO" w:hAnsi="HG丸ｺﾞｼｯｸM-PRO" w:hint="eastAsia"/>
          <w:sz w:val="22"/>
          <w:szCs w:val="22"/>
        </w:rPr>
        <w:t>(</w:t>
      </w:r>
      <w:r>
        <w:rPr>
          <w:rFonts w:eastAsia="HG丸ｺﾞｼｯｸM-PRO" w:hAnsi="HG丸ｺﾞｼｯｸM-PRO" w:hint="eastAsia"/>
          <w:sz w:val="22"/>
          <w:szCs w:val="22"/>
        </w:rPr>
        <w:t>京急汐入駅：徒歩１分、</w:t>
      </w:r>
      <w:r>
        <w:rPr>
          <w:rFonts w:eastAsia="HG丸ｺﾞｼｯｸM-PRO" w:hAnsi="HG丸ｺﾞｼｯｸM-PRO" w:hint="eastAsia"/>
          <w:sz w:val="22"/>
          <w:szCs w:val="22"/>
        </w:rPr>
        <w:t>JR</w:t>
      </w:r>
      <w:r>
        <w:rPr>
          <w:rFonts w:eastAsia="HG丸ｺﾞｼｯｸM-PRO" w:hAnsi="HG丸ｺﾞｼｯｸM-PRO" w:hint="eastAsia"/>
          <w:sz w:val="22"/>
          <w:szCs w:val="22"/>
        </w:rPr>
        <w:t>横須賀駅：徒歩８分</w:t>
      </w:r>
      <w:r>
        <w:rPr>
          <w:rFonts w:eastAsia="HG丸ｺﾞｼｯｸM-PRO" w:hAnsi="HG丸ｺﾞｼｯｸM-PRO" w:hint="eastAsia"/>
          <w:sz w:val="22"/>
          <w:szCs w:val="22"/>
        </w:rPr>
        <w:t>)</w:t>
      </w:r>
    </w:p>
    <w:p w:rsidR="00C3651F" w:rsidRDefault="00C3651F" w:rsidP="00C3651F">
      <w:pPr>
        <w:tabs>
          <w:tab w:val="left" w:pos="8280"/>
        </w:tabs>
        <w:ind w:leftChars="-67" w:left="13" w:hangingChars="64" w:hanging="154"/>
        <w:rPr>
          <w:rFonts w:eastAsia="HG丸ｺﾞｼｯｸM-PRO" w:hAnsi="HG丸ｺﾞｼｯｸM-PRO"/>
          <w:sz w:val="24"/>
        </w:rPr>
      </w:pPr>
      <w:r>
        <w:rPr>
          <w:rFonts w:eastAsia="HG丸ｺﾞｼｯｸM-PRO" w:hAnsi="HG丸ｺﾞｼｯｸM-PRO" w:hint="eastAsia"/>
          <w:sz w:val="24"/>
        </w:rPr>
        <w:t>参加費：無料</w:t>
      </w:r>
    </w:p>
    <w:p w:rsidR="00C3651F" w:rsidRDefault="00C3651F" w:rsidP="00C3651F">
      <w:pPr>
        <w:tabs>
          <w:tab w:val="left" w:pos="8280"/>
        </w:tabs>
        <w:ind w:leftChars="-67" w:left="13" w:hangingChars="64" w:hanging="154"/>
        <w:rPr>
          <w:rFonts w:eastAsia="HG丸ｺﾞｼｯｸM-PRO" w:hAnsi="HG丸ｺﾞｼｯｸM-PRO"/>
          <w:sz w:val="24"/>
        </w:rPr>
      </w:pPr>
      <w:r>
        <w:rPr>
          <w:rFonts w:eastAsia="HG丸ｺﾞｼｯｸM-PRO" w:hAnsi="HG丸ｺﾞｼｯｸM-PRO" w:hint="eastAsia"/>
          <w:sz w:val="24"/>
        </w:rPr>
        <w:t>主　催：</w:t>
      </w:r>
      <w:r>
        <w:rPr>
          <w:rFonts w:eastAsia="HG丸ｺﾞｼｯｸM-PRO" w:hAnsi="HG丸ｺﾞｼｯｸM-PRO" w:hint="eastAsia"/>
          <w:sz w:val="24"/>
        </w:rPr>
        <w:t>NPO</w:t>
      </w:r>
      <w:r w:rsidR="00A91C17">
        <w:rPr>
          <w:rFonts w:eastAsia="HG丸ｺﾞｼｯｸM-PRO" w:hAnsi="HG丸ｺﾞｼｯｸM-PRO" w:hint="eastAsia"/>
          <w:sz w:val="24"/>
        </w:rPr>
        <w:t>よこすかマンション管理組合ネットワーク</w:t>
      </w:r>
    </w:p>
    <w:p w:rsidR="00A91C17" w:rsidRPr="005B0224" w:rsidRDefault="00A91C17" w:rsidP="00C3651F">
      <w:pPr>
        <w:tabs>
          <w:tab w:val="left" w:pos="8280"/>
        </w:tabs>
        <w:ind w:leftChars="-67" w:left="13" w:hangingChars="64" w:hanging="154"/>
        <w:rPr>
          <w:rFonts w:eastAsia="HG丸ｺﾞｼｯｸM-PRO" w:hAnsi="HG丸ｺﾞｼｯｸM-PRO"/>
          <w:sz w:val="24"/>
        </w:rPr>
      </w:pPr>
      <w:r>
        <w:rPr>
          <w:rFonts w:eastAsia="HG丸ｺﾞｼｯｸM-PRO" w:hAnsi="HG丸ｺﾞｼｯｸM-PRO" w:hint="eastAsia"/>
          <w:sz w:val="24"/>
        </w:rPr>
        <w:t>後　援：横須賀市</w:t>
      </w:r>
      <w:r w:rsidR="005B0224" w:rsidRPr="005B0224">
        <w:rPr>
          <w:rFonts w:eastAsia="HG丸ｺﾞｼｯｸM-PRO" w:hAnsi="HG丸ｺﾞｼｯｸM-PRO" w:hint="eastAsia"/>
          <w:sz w:val="24"/>
        </w:rPr>
        <w:t>（申請中）</w:t>
      </w:r>
    </w:p>
    <w:p w:rsidR="00A91C17" w:rsidRDefault="00A91C17" w:rsidP="00A91C17">
      <w:pPr>
        <w:tabs>
          <w:tab w:val="left" w:pos="8280"/>
        </w:tabs>
        <w:ind w:leftChars="-337" w:left="-708"/>
        <w:rPr>
          <w:rFonts w:eastAsia="HG丸ｺﾞｼｯｸM-PRO"/>
          <w:sz w:val="24"/>
        </w:rPr>
      </w:pPr>
    </w:p>
    <w:p w:rsidR="00461CA3" w:rsidRDefault="00A91C17" w:rsidP="003475AC">
      <w:pPr>
        <w:tabs>
          <w:tab w:val="left" w:pos="8280"/>
        </w:tabs>
        <w:ind w:leftChars="-337" w:left="-708"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今回のセミナーでは、</w:t>
      </w:r>
      <w:r w:rsidR="00461CA3">
        <w:rPr>
          <w:rFonts w:eastAsia="HG丸ｺﾞｼｯｸM-PRO" w:hint="eastAsia"/>
          <w:sz w:val="24"/>
        </w:rPr>
        <w:t>身近に起きるマンション紛争の解決に向けた手段の一つ</w:t>
      </w:r>
    </w:p>
    <w:p w:rsidR="00647F0C" w:rsidRDefault="00461CA3" w:rsidP="00A91C17">
      <w:pPr>
        <w:tabs>
          <w:tab w:val="left" w:pos="8280"/>
        </w:tabs>
        <w:ind w:leftChars="-337" w:left="-707" w:hanging="1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である裁判外</w:t>
      </w:r>
      <w:r w:rsidR="00647F0C">
        <w:rPr>
          <w:rFonts w:eastAsia="HG丸ｺﾞｼｯｸM-PRO" w:hint="eastAsia"/>
          <w:sz w:val="24"/>
        </w:rPr>
        <w:t>での</w:t>
      </w:r>
      <w:r>
        <w:rPr>
          <w:rFonts w:eastAsia="HG丸ｺﾞｼｯｸM-PRO" w:hint="eastAsia"/>
          <w:sz w:val="24"/>
        </w:rPr>
        <w:t>紛争</w:t>
      </w:r>
      <w:r w:rsidR="00647F0C">
        <w:rPr>
          <w:rFonts w:eastAsia="HG丸ｺﾞｼｯｸM-PRO" w:hint="eastAsia"/>
          <w:sz w:val="24"/>
        </w:rPr>
        <w:t>を解決する</w:t>
      </w:r>
      <w:r>
        <w:rPr>
          <w:rFonts w:eastAsia="HG丸ｺﾞｼｯｸM-PRO" w:hint="eastAsia"/>
          <w:sz w:val="24"/>
        </w:rPr>
        <w:t>手続</w:t>
      </w:r>
      <w:r w:rsidR="00A91C17">
        <w:rPr>
          <w:rFonts w:eastAsia="HG丸ｺﾞｼｯｸM-PRO" w:hint="eastAsia"/>
          <w:sz w:val="24"/>
        </w:rPr>
        <w:t>を紹介します。また、</w:t>
      </w:r>
      <w:r>
        <w:rPr>
          <w:rFonts w:eastAsia="HG丸ｺﾞｼｯｸM-PRO" w:hint="eastAsia"/>
          <w:sz w:val="24"/>
        </w:rPr>
        <w:t>売買時における重要</w:t>
      </w:r>
    </w:p>
    <w:p w:rsidR="00647F0C" w:rsidRDefault="00461CA3" w:rsidP="003475AC">
      <w:pPr>
        <w:tabs>
          <w:tab w:val="left" w:pos="8280"/>
        </w:tabs>
        <w:ind w:leftChars="-337" w:left="-707" w:hanging="1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事項説明や新しく始まっ</w:t>
      </w:r>
      <w:r w:rsidR="007E4179">
        <w:rPr>
          <w:rFonts w:eastAsia="HG丸ｺﾞｼｯｸM-PRO" w:hint="eastAsia"/>
          <w:sz w:val="24"/>
        </w:rPr>
        <w:t>たインスペクションにおいて求められる情報</w:t>
      </w:r>
      <w:r w:rsidR="00647F0C">
        <w:rPr>
          <w:rFonts w:eastAsia="HG丸ｺﾞｼｯｸM-PRO" w:hint="eastAsia"/>
          <w:sz w:val="24"/>
        </w:rPr>
        <w:t>、さらには</w:t>
      </w:r>
    </w:p>
    <w:p w:rsidR="007E4179" w:rsidRDefault="007E4179" w:rsidP="003475AC">
      <w:pPr>
        <w:tabs>
          <w:tab w:val="left" w:pos="8280"/>
        </w:tabs>
        <w:ind w:leftChars="-337" w:left="-707" w:hanging="1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個人情報といった、マンションにおいて保持・管理したり開示したりしなければ</w:t>
      </w:r>
    </w:p>
    <w:p w:rsidR="00A91C17" w:rsidRPr="00A91C17" w:rsidRDefault="007E4179" w:rsidP="007E4179">
      <w:pPr>
        <w:tabs>
          <w:tab w:val="left" w:pos="8280"/>
        </w:tabs>
        <w:ind w:leftChars="-337" w:left="-707" w:hanging="1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ならない情報について整理します。</w:t>
      </w:r>
      <w:r w:rsidR="002C79DD">
        <w:rPr>
          <w:rFonts w:eastAsia="HG丸ｺﾞｼｯｸM-PRO" w:hint="eastAsia"/>
          <w:sz w:val="24"/>
        </w:rPr>
        <w:t>終了後、ご希望があれば無料相談をいたします。</w:t>
      </w:r>
    </w:p>
    <w:p w:rsidR="00300403" w:rsidRPr="00300403" w:rsidRDefault="00300403" w:rsidP="000272BF">
      <w:pPr>
        <w:tabs>
          <w:tab w:val="left" w:pos="8280"/>
        </w:tabs>
        <w:spacing w:line="240" w:lineRule="exact"/>
        <w:ind w:leftChars="-405" w:left="-1" w:rightChars="-236" w:right="-496" w:hangingChars="386" w:hanging="849"/>
        <w:rPr>
          <w:rFonts w:ascii="ＦＡ 丸ゴシックＭ" w:eastAsia="ＦＡ 丸ゴシックＭ"/>
          <w:sz w:val="22"/>
          <w:szCs w:val="22"/>
        </w:rPr>
      </w:pPr>
    </w:p>
    <w:p w:rsidR="003C0F5A" w:rsidRDefault="00284243" w:rsidP="00D3597B">
      <w:pPr>
        <w:tabs>
          <w:tab w:val="left" w:pos="8280"/>
        </w:tabs>
        <w:ind w:leftChars="-270" w:left="-3" w:hangingChars="234" w:hanging="564"/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46355</wp:posOffset>
                </wp:positionV>
                <wp:extent cx="5588000" cy="3208020"/>
                <wp:effectExtent l="12065" t="8255" r="1016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320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14F21" id="Rectangle 13" o:spid="_x0000_s1026" style="position:absolute;left:0;text-align:left;margin-left:-44.05pt;margin-top:3.65pt;width:440pt;height:2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" filled="f">
                <v:textbox inset="5.85pt,.7pt,5.85pt,.7pt"/>
              </v:rect>
            </w:pict>
          </mc:Fallback>
        </mc:AlternateContent>
      </w:r>
    </w:p>
    <w:p w:rsidR="00B47F4C" w:rsidRPr="00B47F4C" w:rsidRDefault="00B47F4C" w:rsidP="00D3597B">
      <w:pPr>
        <w:tabs>
          <w:tab w:val="left" w:pos="8280"/>
        </w:tabs>
        <w:ind w:leftChars="-270" w:left="-3" w:hangingChars="234" w:hanging="564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講演１．</w:t>
      </w:r>
      <w:r w:rsidR="007E4179">
        <w:rPr>
          <w:rFonts w:eastAsia="ＭＳ ゴシック" w:hint="eastAsia"/>
          <w:b/>
          <w:sz w:val="24"/>
        </w:rPr>
        <w:t>マンションＡＤＲ（裁判外紛争解決手続）</w:t>
      </w:r>
      <w:r w:rsidR="002C79DD">
        <w:rPr>
          <w:rFonts w:eastAsia="ＭＳ ゴシック" w:hint="eastAsia"/>
          <w:b/>
          <w:sz w:val="24"/>
        </w:rPr>
        <w:t xml:space="preserve">　</w:t>
      </w:r>
      <w:r w:rsidR="005C39D9" w:rsidRPr="00ED4F36">
        <w:rPr>
          <w:rFonts w:eastAsia="ＭＳ ゴシック" w:hint="eastAsia"/>
          <w:szCs w:val="21"/>
        </w:rPr>
        <w:t xml:space="preserve"> (13:</w:t>
      </w:r>
      <w:r w:rsidR="002C79DD">
        <w:rPr>
          <w:rFonts w:eastAsia="ＭＳ ゴシック" w:hint="eastAsia"/>
          <w:szCs w:val="21"/>
        </w:rPr>
        <w:t>30</w:t>
      </w:r>
      <w:r w:rsidR="005C39D9" w:rsidRPr="00ED4F36">
        <w:rPr>
          <w:rFonts w:eastAsia="ＭＳ ゴシック" w:hint="eastAsia"/>
          <w:szCs w:val="21"/>
        </w:rPr>
        <w:t>～</w:t>
      </w:r>
      <w:r w:rsidR="005C39D9" w:rsidRPr="00ED4F36">
        <w:rPr>
          <w:rFonts w:eastAsia="ＭＳ ゴシック" w:hint="eastAsia"/>
          <w:szCs w:val="21"/>
        </w:rPr>
        <w:t>1</w:t>
      </w:r>
      <w:r w:rsidR="004040AF">
        <w:rPr>
          <w:rFonts w:eastAsia="ＭＳ ゴシック" w:hint="eastAsia"/>
          <w:szCs w:val="21"/>
        </w:rPr>
        <w:t>4</w:t>
      </w:r>
      <w:r w:rsidR="00610639">
        <w:rPr>
          <w:rFonts w:eastAsia="ＭＳ ゴシック" w:hint="eastAsia"/>
          <w:szCs w:val="21"/>
        </w:rPr>
        <w:t>:</w:t>
      </w:r>
      <w:r w:rsidR="004040AF">
        <w:rPr>
          <w:rFonts w:eastAsia="ＭＳ ゴシック" w:hint="eastAsia"/>
          <w:szCs w:val="21"/>
        </w:rPr>
        <w:t>5</w:t>
      </w:r>
      <w:r w:rsidR="005C39D9" w:rsidRPr="00ED4F36">
        <w:rPr>
          <w:rFonts w:eastAsia="ＭＳ ゴシック" w:hint="eastAsia"/>
          <w:szCs w:val="21"/>
        </w:rPr>
        <w:t>0)</w:t>
      </w:r>
    </w:p>
    <w:p w:rsidR="00F5165A" w:rsidRDefault="00D3597B" w:rsidP="002C79DD">
      <w:pPr>
        <w:tabs>
          <w:tab w:val="left" w:pos="8280"/>
        </w:tabs>
        <w:ind w:firstLineChars="300" w:firstLine="66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2C79D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講師：</w:t>
      </w:r>
      <w:r w:rsidR="00647F0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重森一郎</w:t>
      </w:r>
      <w:r w:rsidR="002C79DD" w:rsidRPr="002C79D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氏　</w:t>
      </w:r>
      <w:r w:rsidR="00C56A5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F5165A" w:rsidRPr="00F5165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一般社団法人日本マンション管理士会連合会</w:t>
      </w:r>
    </w:p>
    <w:p w:rsidR="002E7759" w:rsidRDefault="00647F0C" w:rsidP="00F5165A">
      <w:pPr>
        <w:tabs>
          <w:tab w:val="left" w:pos="8280"/>
        </w:tabs>
        <w:ind w:firstLineChars="1400" w:firstLine="308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マンション紛争解決センター　センター長</w:t>
      </w:r>
    </w:p>
    <w:p w:rsidR="002C79DD" w:rsidRPr="002C79DD" w:rsidRDefault="00C56A57" w:rsidP="002C79DD">
      <w:pPr>
        <w:tabs>
          <w:tab w:val="left" w:pos="8280"/>
        </w:tabs>
        <w:ind w:firstLineChars="129" w:firstLine="28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（第１部）</w:t>
      </w:r>
      <w:r w:rsidR="00647F0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ＡＤＲ（裁判外紛争解決手続）とは何か</w:t>
      </w:r>
    </w:p>
    <w:p w:rsidR="00F5165A" w:rsidRPr="00F5165A" w:rsidRDefault="00F5165A" w:rsidP="00F5165A">
      <w:pPr>
        <w:tabs>
          <w:tab w:val="left" w:pos="8280"/>
        </w:tabs>
        <w:ind w:leftChars="800" w:left="1680"/>
        <w:rPr>
          <w:rFonts w:ascii="HG丸ｺﾞｼｯｸM-PRO" w:eastAsia="HG丸ｺﾞｼｯｸM-PRO" w:hAnsi="HG丸ｺﾞｼｯｸM-PRO"/>
          <w:sz w:val="20"/>
          <w:szCs w:val="20"/>
        </w:rPr>
      </w:pPr>
      <w:r w:rsidRPr="00F5165A">
        <w:rPr>
          <w:rFonts w:ascii="HG丸ｺﾞｼｯｸM-PRO" w:eastAsia="HG丸ｺﾞｼｯｸM-PRO" w:hAnsi="HG丸ｺﾞｼｯｸM-PRO" w:hint="eastAsia"/>
          <w:sz w:val="20"/>
          <w:szCs w:val="20"/>
        </w:rPr>
        <w:t>概況、ＡＤＲと裁判との違い、どんな場合にＡＤＲが適しているか等</w:t>
      </w:r>
    </w:p>
    <w:p w:rsidR="00F5165A" w:rsidRPr="00F5165A" w:rsidRDefault="00F5165A" w:rsidP="00F5165A">
      <w:pPr>
        <w:tabs>
          <w:tab w:val="left" w:pos="8280"/>
        </w:tabs>
        <w:ind w:leftChars="800" w:left="1680"/>
        <w:rPr>
          <w:rFonts w:ascii="HG丸ｺﾞｼｯｸM-PRO" w:eastAsia="HG丸ｺﾞｼｯｸM-PRO" w:hAnsi="HG丸ｺﾞｼｯｸM-PRO"/>
          <w:sz w:val="20"/>
          <w:szCs w:val="20"/>
        </w:rPr>
      </w:pPr>
      <w:r w:rsidRPr="00F5165A">
        <w:rPr>
          <w:rFonts w:ascii="HG丸ｺﾞｼｯｸM-PRO" w:eastAsia="HG丸ｺﾞｼｯｸM-PRO" w:hAnsi="HG丸ｺﾞｼｯｸM-PRO" w:hint="eastAsia"/>
          <w:sz w:val="20"/>
          <w:szCs w:val="20"/>
        </w:rPr>
        <w:t>一般的なADRについて解説します。</w:t>
      </w:r>
    </w:p>
    <w:p w:rsidR="00C56A57" w:rsidRDefault="00C56A57" w:rsidP="00C56A57">
      <w:pPr>
        <w:tabs>
          <w:tab w:val="left" w:pos="8280"/>
        </w:tabs>
        <w:ind w:firstLineChars="142" w:firstLine="31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（第２部）</w:t>
      </w:r>
      <w:r w:rsidR="00647F0C">
        <w:rPr>
          <w:rFonts w:ascii="HG丸ｺﾞｼｯｸM-PRO" w:eastAsia="HG丸ｺﾞｼｯｸM-PRO" w:hAnsi="HG丸ｺﾞｼｯｸM-PRO" w:hint="eastAsia"/>
          <w:sz w:val="22"/>
          <w:szCs w:val="22"/>
        </w:rPr>
        <w:t>マンションＡＤＲ</w:t>
      </w:r>
      <w:r w:rsidR="004040AF">
        <w:rPr>
          <w:rFonts w:ascii="HG丸ｺﾞｼｯｸM-PRO" w:eastAsia="HG丸ｺﾞｼｯｸM-PRO" w:hAnsi="HG丸ｺﾞｼｯｸM-PRO" w:hint="eastAsia"/>
          <w:sz w:val="22"/>
          <w:szCs w:val="22"/>
        </w:rPr>
        <w:t>の紹介</w:t>
      </w:r>
    </w:p>
    <w:p w:rsidR="00F5165A" w:rsidRPr="00F5165A" w:rsidRDefault="00C56A57" w:rsidP="00F5165A">
      <w:pPr>
        <w:tabs>
          <w:tab w:val="left" w:pos="8280"/>
        </w:tabs>
        <w:ind w:firstLineChars="142" w:firstLine="28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4040A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5165A" w:rsidRPr="00F5165A">
        <w:rPr>
          <w:rFonts w:ascii="HG丸ｺﾞｼｯｸM-PRO" w:eastAsia="HG丸ｺﾞｼｯｸM-PRO" w:hAnsi="HG丸ｺﾞｼｯｸM-PRO" w:hint="eastAsia"/>
          <w:sz w:val="20"/>
          <w:szCs w:val="20"/>
        </w:rPr>
        <w:t>取扱う対象、ADR実施者、調停方法等</w:t>
      </w:r>
      <w:r w:rsidR="00A41C6F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165A" w:rsidRPr="00F5165A">
        <w:rPr>
          <w:rFonts w:ascii="HG丸ｺﾞｼｯｸM-PRO" w:eastAsia="HG丸ｺﾞｼｯｸM-PRO" w:hAnsi="HG丸ｺﾞｼｯｸM-PRO" w:hint="eastAsia"/>
          <w:sz w:val="20"/>
          <w:szCs w:val="20"/>
        </w:rPr>
        <w:t>マンションADRの特徴に</w:t>
      </w:r>
    </w:p>
    <w:p w:rsidR="00DC329C" w:rsidRPr="00C56A57" w:rsidRDefault="00F5165A" w:rsidP="00F5165A">
      <w:pPr>
        <w:tabs>
          <w:tab w:val="left" w:pos="8280"/>
        </w:tabs>
        <w:ind w:firstLineChars="842" w:firstLine="1684"/>
        <w:rPr>
          <w:rFonts w:ascii="HG丸ｺﾞｼｯｸM-PRO" w:eastAsia="HG丸ｺﾞｼｯｸM-PRO" w:hAnsi="HG丸ｺﾞｼｯｸM-PRO"/>
          <w:sz w:val="20"/>
          <w:szCs w:val="20"/>
        </w:rPr>
      </w:pPr>
      <w:r w:rsidRPr="00F5165A">
        <w:rPr>
          <w:rFonts w:ascii="HG丸ｺﾞｼｯｸM-PRO" w:eastAsia="HG丸ｺﾞｼｯｸM-PRO" w:hAnsi="HG丸ｺﾞｼｯｸM-PRO" w:hint="eastAsia"/>
          <w:sz w:val="20"/>
          <w:szCs w:val="20"/>
        </w:rPr>
        <w:t>ついて解説します。</w:t>
      </w:r>
    </w:p>
    <w:p w:rsidR="00D3597B" w:rsidRPr="00ED4F36" w:rsidRDefault="00D3597B" w:rsidP="00D3597B">
      <w:pPr>
        <w:tabs>
          <w:tab w:val="left" w:pos="8280"/>
        </w:tabs>
        <w:ind w:leftChars="-270" w:left="-1" w:hangingChars="235" w:hanging="566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講演２．</w:t>
      </w:r>
      <w:r w:rsidR="004040AF">
        <w:rPr>
          <w:rFonts w:ascii="ＭＳ ゴシック" w:eastAsia="ＭＳ ゴシック" w:hAnsi="ＭＳ ゴシック" w:hint="eastAsia"/>
          <w:b/>
          <w:kern w:val="0"/>
          <w:sz w:val="24"/>
        </w:rPr>
        <w:t>マンション管理に関わる情報の整理</w:t>
      </w:r>
      <w:r w:rsidR="00DC329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5C39D9" w:rsidRPr="00ED4F36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5C39D9" w:rsidRPr="00ED4F36">
        <w:rPr>
          <w:rFonts w:eastAsia="ＭＳ ゴシック" w:hint="eastAsia"/>
          <w:szCs w:val="21"/>
        </w:rPr>
        <w:t>(1</w:t>
      </w:r>
      <w:r w:rsidR="00DC329C">
        <w:rPr>
          <w:rFonts w:eastAsia="ＭＳ ゴシック" w:hint="eastAsia"/>
          <w:szCs w:val="21"/>
        </w:rPr>
        <w:t>5</w:t>
      </w:r>
      <w:r w:rsidR="005C39D9" w:rsidRPr="00ED4F36">
        <w:rPr>
          <w:rFonts w:eastAsia="ＭＳ ゴシック" w:hint="eastAsia"/>
          <w:szCs w:val="21"/>
        </w:rPr>
        <w:t>:</w:t>
      </w:r>
      <w:r w:rsidR="004040AF">
        <w:rPr>
          <w:rFonts w:eastAsia="ＭＳ ゴシック" w:hint="eastAsia"/>
          <w:szCs w:val="21"/>
        </w:rPr>
        <w:t>0</w:t>
      </w:r>
      <w:r w:rsidR="005C39D9" w:rsidRPr="00ED4F36">
        <w:rPr>
          <w:rFonts w:eastAsia="ＭＳ ゴシック" w:hint="eastAsia"/>
          <w:szCs w:val="21"/>
        </w:rPr>
        <w:t>0</w:t>
      </w:r>
      <w:r w:rsidR="005C39D9" w:rsidRPr="00ED4F36">
        <w:rPr>
          <w:rFonts w:eastAsia="ＭＳ ゴシック" w:hint="eastAsia"/>
          <w:szCs w:val="21"/>
        </w:rPr>
        <w:t>～</w:t>
      </w:r>
      <w:r w:rsidR="005C39D9" w:rsidRPr="00ED4F36">
        <w:rPr>
          <w:rFonts w:eastAsia="ＭＳ ゴシック" w:hint="eastAsia"/>
          <w:szCs w:val="21"/>
        </w:rPr>
        <w:t>1</w:t>
      </w:r>
      <w:r w:rsidR="00DC329C">
        <w:rPr>
          <w:rFonts w:eastAsia="ＭＳ ゴシック" w:hint="eastAsia"/>
          <w:szCs w:val="21"/>
        </w:rPr>
        <w:t>6</w:t>
      </w:r>
      <w:r w:rsidR="005C39D9" w:rsidRPr="00ED4F36">
        <w:rPr>
          <w:rFonts w:eastAsia="ＭＳ ゴシック" w:hint="eastAsia"/>
          <w:szCs w:val="21"/>
        </w:rPr>
        <w:t>:</w:t>
      </w:r>
      <w:r w:rsidR="00DC329C">
        <w:rPr>
          <w:rFonts w:eastAsia="ＭＳ ゴシック" w:hint="eastAsia"/>
          <w:szCs w:val="21"/>
        </w:rPr>
        <w:t>1</w:t>
      </w:r>
      <w:r w:rsidR="00610639">
        <w:rPr>
          <w:rFonts w:eastAsia="ＭＳ ゴシック" w:hint="eastAsia"/>
          <w:szCs w:val="21"/>
        </w:rPr>
        <w:t>0</w:t>
      </w:r>
      <w:r w:rsidR="005C39D9" w:rsidRPr="00ED4F36">
        <w:rPr>
          <w:rFonts w:eastAsia="ＭＳ ゴシック" w:hint="eastAsia"/>
          <w:szCs w:val="21"/>
        </w:rPr>
        <w:t>)</w:t>
      </w:r>
    </w:p>
    <w:p w:rsidR="00C53E28" w:rsidRDefault="004040AF" w:rsidP="00DC329C">
      <w:pPr>
        <w:tabs>
          <w:tab w:val="left" w:pos="8280"/>
        </w:tabs>
        <w:ind w:firstLineChars="295" w:firstLine="64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講師：堀内敬之</w:t>
      </w:r>
      <w:r w:rsidR="00DC329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氏　　</w:t>
      </w:r>
      <w:r w:rsidR="00A150FF">
        <w:rPr>
          <w:rFonts w:ascii="HG丸ｺﾞｼｯｸM-PRO" w:eastAsia="HG丸ｺﾞｼｯｸM-PRO" w:hAnsi="HG丸ｺﾞｼｯｸM-PRO" w:hint="eastAsia"/>
          <w:sz w:val="22"/>
          <w:szCs w:val="22"/>
        </w:rPr>
        <w:t>よこ管ネット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理事（ソフト部会長）</w:t>
      </w:r>
    </w:p>
    <w:p w:rsidR="00DC329C" w:rsidRPr="00DC329C" w:rsidRDefault="004040AF" w:rsidP="004040AF">
      <w:pPr>
        <w:tabs>
          <w:tab w:val="left" w:pos="8280"/>
        </w:tabs>
        <w:ind w:firstLineChars="1295" w:firstLine="284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マンション管理士（神奈川県</w:t>
      </w:r>
      <w:r w:rsidR="00A150FF">
        <w:rPr>
          <w:rFonts w:ascii="HG丸ｺﾞｼｯｸM-PRO" w:eastAsia="HG丸ｺﾞｼｯｸM-PRO" w:hAnsi="HG丸ｺﾞｼｯｸM-PRO" w:hint="eastAsia"/>
          <w:sz w:val="22"/>
          <w:szCs w:val="22"/>
        </w:rPr>
        <w:t>ﾏﾝｼｮﾝ管理士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会会長）</w:t>
      </w:r>
    </w:p>
    <w:p w:rsidR="00F5165A" w:rsidRPr="00FC21D8" w:rsidRDefault="00DC329C" w:rsidP="004F59A0">
      <w:pPr>
        <w:tabs>
          <w:tab w:val="left" w:pos="8280"/>
        </w:tabs>
        <w:rPr>
          <w:rFonts w:ascii="HG丸ｺﾞｼｯｸM-PRO" w:eastAsia="HG丸ｺﾞｼｯｸM-PRO" w:hAnsi="ＭＳ ゴシック"/>
          <w:color w:val="000000"/>
          <w:sz w:val="20"/>
          <w:szCs w:val="20"/>
        </w:rPr>
      </w:pPr>
      <w:r w:rsidRPr="00260A92">
        <w:rPr>
          <w:rFonts w:eastAsia="ＭＳ ゴシック" w:hAnsi="ＭＳ ゴシック" w:hint="eastAsia"/>
          <w:color w:val="000000"/>
          <w:sz w:val="20"/>
          <w:szCs w:val="20"/>
        </w:rPr>
        <w:t xml:space="preserve">　　　　　　</w:t>
      </w:r>
      <w:r w:rsidR="00260A92">
        <w:rPr>
          <w:rFonts w:eastAsia="ＭＳ ゴシック" w:hAnsi="ＭＳ ゴシック" w:hint="eastAsia"/>
          <w:color w:val="000000"/>
          <w:sz w:val="20"/>
          <w:szCs w:val="20"/>
        </w:rPr>
        <w:t xml:space="preserve">　　</w:t>
      </w:r>
      <w:r w:rsidR="00FC21D8">
        <w:rPr>
          <w:rFonts w:eastAsia="ＭＳ ゴシック" w:hAnsi="ＭＳ ゴシック" w:hint="eastAsia"/>
          <w:color w:val="000000"/>
          <w:sz w:val="20"/>
          <w:szCs w:val="20"/>
        </w:rPr>
        <w:t xml:space="preserve">　</w:t>
      </w:r>
      <w:r w:rsidR="00F5165A" w:rsidRPr="00FC21D8">
        <w:rPr>
          <w:rFonts w:ascii="HG丸ｺﾞｼｯｸM-PRO" w:eastAsia="HG丸ｺﾞｼｯｸM-PRO" w:hAnsi="ＭＳ ゴシック" w:hint="eastAsia"/>
          <w:color w:val="000000"/>
          <w:sz w:val="20"/>
          <w:szCs w:val="20"/>
        </w:rPr>
        <w:t>マンション管理に必要な情報、要求される情報及び</w:t>
      </w:r>
      <w:r w:rsidR="006100B8" w:rsidRPr="00FC21D8">
        <w:rPr>
          <w:rFonts w:ascii="HG丸ｺﾞｼｯｸM-PRO" w:eastAsia="HG丸ｺﾞｼｯｸM-PRO" w:hAnsi="ＭＳ ゴシック" w:hint="eastAsia"/>
          <w:color w:val="000000"/>
          <w:sz w:val="20"/>
          <w:szCs w:val="20"/>
        </w:rPr>
        <w:t>それらの</w:t>
      </w:r>
    </w:p>
    <w:p w:rsidR="00DC329C" w:rsidRPr="00FC21D8" w:rsidRDefault="00FC21D8" w:rsidP="008D422D">
      <w:pPr>
        <w:tabs>
          <w:tab w:val="left" w:pos="8280"/>
        </w:tabs>
        <w:ind w:firstLineChars="900" w:firstLine="1800"/>
        <w:rPr>
          <w:rFonts w:ascii="HG丸ｺﾞｼｯｸM-PRO" w:eastAsia="HG丸ｺﾞｼｯｸM-PRO" w:hAnsi="ＭＳ ゴシック"/>
          <w:color w:val="000000"/>
          <w:sz w:val="20"/>
          <w:szCs w:val="20"/>
        </w:rPr>
      </w:pPr>
      <w:r w:rsidRPr="00FC21D8">
        <w:rPr>
          <w:rFonts w:ascii="HG丸ｺﾞｼｯｸM-PRO" w:eastAsia="HG丸ｺﾞｼｯｸM-PRO" w:hAnsi="ＭＳ ゴシック" w:hint="eastAsia"/>
          <w:color w:val="000000"/>
          <w:sz w:val="20"/>
          <w:szCs w:val="20"/>
        </w:rPr>
        <w:t>収集、</w:t>
      </w:r>
      <w:r w:rsidR="006100B8" w:rsidRPr="00FC21D8">
        <w:rPr>
          <w:rFonts w:ascii="HG丸ｺﾞｼｯｸM-PRO" w:eastAsia="HG丸ｺﾞｼｯｸM-PRO" w:hAnsi="ＭＳ ゴシック" w:hint="eastAsia"/>
          <w:color w:val="000000"/>
          <w:sz w:val="20"/>
          <w:szCs w:val="20"/>
        </w:rPr>
        <w:t>保持・管理、開示等の枠組（扱い方）</w:t>
      </w:r>
      <w:r w:rsidR="00F5165A" w:rsidRPr="00FC21D8">
        <w:rPr>
          <w:rFonts w:ascii="HG丸ｺﾞｼｯｸM-PRO" w:eastAsia="HG丸ｺﾞｼｯｸM-PRO" w:hAnsi="ＭＳ ゴシック" w:hint="eastAsia"/>
          <w:color w:val="000000"/>
          <w:sz w:val="20"/>
          <w:szCs w:val="20"/>
        </w:rPr>
        <w:t>を整理します。</w:t>
      </w:r>
    </w:p>
    <w:p w:rsidR="00DC329C" w:rsidRPr="00260A92" w:rsidRDefault="00564562" w:rsidP="004F59A0">
      <w:pPr>
        <w:tabs>
          <w:tab w:val="left" w:pos="8280"/>
        </w:tabs>
        <w:rPr>
          <w:rFonts w:eastAsia="ＭＳ ゴシック" w:hAnsi="ＭＳ ゴシック"/>
          <w:color w:val="000000"/>
          <w:sz w:val="24"/>
        </w:rPr>
      </w:pPr>
      <w:r>
        <w:rPr>
          <w:rFonts w:eastAsia="ＭＳ ゴシック" w:hAnsi="ＭＳ ゴシック"/>
          <w:b/>
          <w:noProof/>
          <w:color w:val="FF0000"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209550</wp:posOffset>
            </wp:positionV>
            <wp:extent cx="1637665" cy="1377950"/>
            <wp:effectExtent l="19050" t="0" r="635" b="0"/>
            <wp:wrapSquare wrapText="left"/>
            <wp:docPr id="16" name="図 16" descr="コピー%20～%20産業交流プラ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コピー%20～%20産業交流プラ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F5A" w:rsidRDefault="00284243" w:rsidP="003C0F5A">
      <w:pPr>
        <w:tabs>
          <w:tab w:val="left" w:pos="8280"/>
        </w:tabs>
        <w:ind w:leftChars="-305" w:left="-30" w:hangingChars="253" w:hanging="610"/>
        <w:rPr>
          <w:rFonts w:eastAsia="HG丸ｺﾞｼｯｸM-PRO" w:hAnsi="HG丸ｺﾞｼｯｸM-PRO"/>
          <w:sz w:val="22"/>
          <w:szCs w:val="22"/>
        </w:rPr>
      </w:pPr>
      <w:r>
        <w:rPr>
          <w:rFonts w:eastAsia="ＭＳ ゴシック" w:hAnsi="ＭＳ ゴシック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158750</wp:posOffset>
                </wp:positionV>
                <wp:extent cx="5099050" cy="771525"/>
                <wp:effectExtent l="12065" t="6350" r="13335" b="127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D29B" id="Rectangle 15" o:spid="_x0000_s1026" style="position:absolute;left:0;text-align:left;margin-left:-44.05pt;margin-top:12.5pt;width:401.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BB74CC" w:rsidRPr="002B3F84" w:rsidRDefault="002B3F84" w:rsidP="003C0F5A">
      <w:pPr>
        <w:tabs>
          <w:tab w:val="left" w:pos="8280"/>
        </w:tabs>
        <w:ind w:leftChars="-305" w:left="-83" w:hangingChars="253" w:hanging="557"/>
        <w:rPr>
          <w:rFonts w:eastAsia="HG丸ｺﾞｼｯｸM-PRO"/>
          <w:sz w:val="22"/>
          <w:szCs w:val="22"/>
        </w:rPr>
      </w:pPr>
      <w:r w:rsidRPr="002B3F84">
        <w:rPr>
          <w:rFonts w:eastAsia="HG丸ｺﾞｼｯｸM-PRO" w:hAnsi="HG丸ｺﾞｼｯｸM-PRO"/>
          <w:sz w:val="22"/>
          <w:szCs w:val="22"/>
        </w:rPr>
        <w:t>申込方法：</w:t>
      </w:r>
      <w:r w:rsidRPr="002B3F84">
        <w:rPr>
          <w:rFonts w:eastAsia="HG丸ｺﾞｼｯｸM-PRO"/>
          <w:sz w:val="22"/>
          <w:szCs w:val="22"/>
        </w:rPr>
        <w:t>FAX</w:t>
      </w:r>
      <w:r w:rsidRPr="002B3F84">
        <w:rPr>
          <w:rFonts w:eastAsia="HG丸ｺﾞｼｯｸM-PRO" w:hAnsi="HG丸ｺﾞｼｯｸM-PRO"/>
          <w:sz w:val="22"/>
          <w:szCs w:val="22"/>
        </w:rPr>
        <w:t>又はメールで</w:t>
      </w:r>
      <w:r w:rsidR="00644B04">
        <w:rPr>
          <w:rFonts w:eastAsia="HG丸ｺﾞｼｯｸM-PRO" w:hAnsi="HG丸ｺﾞｼｯｸM-PRO" w:hint="eastAsia"/>
          <w:sz w:val="22"/>
          <w:szCs w:val="22"/>
        </w:rPr>
        <w:t>、</w:t>
      </w:r>
      <w:r w:rsidRPr="002B3F84">
        <w:rPr>
          <w:rFonts w:eastAsia="HG丸ｺﾞｼｯｸM-PRO" w:hAnsi="HG丸ｺﾞｼｯｸM-PRO"/>
          <w:sz w:val="22"/>
          <w:szCs w:val="22"/>
        </w:rPr>
        <w:t>よこ管ネット</w:t>
      </w:r>
      <w:r>
        <w:rPr>
          <w:rFonts w:eastAsia="HG丸ｺﾞｼｯｸM-PRO" w:hAnsi="HG丸ｺﾞｼｯｸM-PRO" w:hint="eastAsia"/>
          <w:sz w:val="22"/>
          <w:szCs w:val="22"/>
        </w:rPr>
        <w:t>事務局までお申し込みください</w:t>
      </w:r>
      <w:r w:rsidR="00644B04">
        <w:rPr>
          <w:rFonts w:eastAsia="HG丸ｺﾞｼｯｸM-PRO" w:hAnsi="HG丸ｺﾞｼｯｸM-PRO" w:hint="eastAsia"/>
          <w:sz w:val="22"/>
          <w:szCs w:val="22"/>
        </w:rPr>
        <w:t>。</w:t>
      </w:r>
    </w:p>
    <w:p w:rsidR="00644B04" w:rsidRDefault="00BB74CC" w:rsidP="003C0F5A">
      <w:pPr>
        <w:tabs>
          <w:tab w:val="left" w:pos="8280"/>
        </w:tabs>
        <w:ind w:leftChars="-405" w:left="-73" w:hangingChars="353" w:hanging="777"/>
        <w:rPr>
          <w:rFonts w:eastAsia="ＦＡ 丸ゴシックＭ"/>
          <w:sz w:val="22"/>
          <w:szCs w:val="22"/>
        </w:rPr>
      </w:pPr>
      <w:r w:rsidRPr="002B3F84">
        <w:rPr>
          <w:rFonts w:eastAsia="ＦＡ 丸ゴシックＭ"/>
          <w:sz w:val="22"/>
          <w:szCs w:val="22"/>
        </w:rPr>
        <w:t xml:space="preserve">  </w:t>
      </w:r>
      <w:r w:rsidR="00644B04">
        <w:rPr>
          <w:rFonts w:eastAsia="ＦＡ 丸ゴシックＭ" w:hint="eastAsia"/>
          <w:sz w:val="22"/>
          <w:szCs w:val="22"/>
        </w:rPr>
        <w:t>先着順、定員（</w:t>
      </w:r>
      <w:r w:rsidR="00644B04">
        <w:rPr>
          <w:rFonts w:eastAsia="ＦＡ 丸ゴシックＭ" w:hint="eastAsia"/>
          <w:sz w:val="22"/>
          <w:szCs w:val="22"/>
        </w:rPr>
        <w:t>60</w:t>
      </w:r>
      <w:r w:rsidR="00644B04">
        <w:rPr>
          <w:rFonts w:eastAsia="ＦＡ 丸ゴシックＭ" w:hint="eastAsia"/>
          <w:sz w:val="22"/>
          <w:szCs w:val="22"/>
        </w:rPr>
        <w:t>名）次第締め切り。</w:t>
      </w:r>
    </w:p>
    <w:p w:rsidR="00BB74CC" w:rsidRPr="002B3F84" w:rsidRDefault="00BB74CC" w:rsidP="002E5E23">
      <w:pPr>
        <w:tabs>
          <w:tab w:val="left" w:pos="8280"/>
        </w:tabs>
        <w:ind w:leftChars="-255" w:left="-535" w:firstLineChars="100" w:firstLine="220"/>
        <w:rPr>
          <w:rFonts w:eastAsia="ＦＡ 丸ゴシックＭ"/>
          <w:sz w:val="22"/>
          <w:szCs w:val="22"/>
        </w:rPr>
      </w:pPr>
      <w:r w:rsidRPr="002B3F84">
        <w:rPr>
          <w:rFonts w:eastAsia="ＦＡ 丸ゴシックＭ"/>
          <w:sz w:val="22"/>
          <w:szCs w:val="22"/>
        </w:rPr>
        <w:t xml:space="preserve">E-mail  </w:t>
      </w:r>
      <w:hyperlink r:id="rId8" w:history="1">
        <w:r w:rsidR="002E5E23" w:rsidRPr="004360C2">
          <w:rPr>
            <w:rStyle w:val="ad"/>
            <w:rFonts w:eastAsia="ＦＡ 丸ゴシックＭ" w:hint="eastAsia"/>
            <w:sz w:val="22"/>
            <w:szCs w:val="22"/>
          </w:rPr>
          <w:t>info@yokokan-net.jp</w:t>
        </w:r>
      </w:hyperlink>
      <w:r w:rsidR="00357979" w:rsidRPr="002B3F84">
        <w:rPr>
          <w:rFonts w:eastAsia="ＦＡ 丸ゴシックＭ"/>
          <w:sz w:val="22"/>
          <w:szCs w:val="22"/>
        </w:rPr>
        <w:t xml:space="preserve">　</w:t>
      </w:r>
      <w:r w:rsidRPr="002B3F84">
        <w:rPr>
          <w:rFonts w:eastAsia="ＦＡ 丸ゴシックＭ"/>
          <w:sz w:val="22"/>
          <w:szCs w:val="22"/>
        </w:rPr>
        <w:t xml:space="preserve"> TEL/FAX  04</w:t>
      </w:r>
      <w:r w:rsidR="00644B04">
        <w:rPr>
          <w:rFonts w:eastAsia="ＦＡ 丸ゴシックＭ" w:hint="eastAsia"/>
          <w:sz w:val="22"/>
          <w:szCs w:val="22"/>
        </w:rPr>
        <w:t>6</w:t>
      </w:r>
      <w:r w:rsidRPr="002B3F84">
        <w:rPr>
          <w:rFonts w:eastAsia="ＦＡ 丸ゴシックＭ"/>
          <w:sz w:val="22"/>
          <w:szCs w:val="22"/>
        </w:rPr>
        <w:t>-</w:t>
      </w:r>
      <w:r w:rsidR="00644B04">
        <w:rPr>
          <w:rFonts w:eastAsia="ＦＡ 丸ゴシックＭ" w:hint="eastAsia"/>
          <w:sz w:val="22"/>
          <w:szCs w:val="22"/>
        </w:rPr>
        <w:t>824</w:t>
      </w:r>
      <w:r w:rsidRPr="002B3F84">
        <w:rPr>
          <w:rFonts w:eastAsia="ＦＡ 丸ゴシックＭ"/>
          <w:sz w:val="22"/>
          <w:szCs w:val="22"/>
        </w:rPr>
        <w:t>-</w:t>
      </w:r>
      <w:r w:rsidR="00644B04">
        <w:rPr>
          <w:rFonts w:eastAsia="ＦＡ 丸ゴシックＭ" w:hint="eastAsia"/>
          <w:sz w:val="22"/>
          <w:szCs w:val="22"/>
        </w:rPr>
        <w:t>8133</w:t>
      </w:r>
    </w:p>
    <w:p w:rsidR="00BB74CC" w:rsidRDefault="002C3176" w:rsidP="002B3F84">
      <w:pPr>
        <w:tabs>
          <w:tab w:val="left" w:pos="8280"/>
        </w:tabs>
        <w:spacing w:line="240" w:lineRule="exact"/>
        <w:ind w:leftChars="-405" w:left="-70" w:hangingChars="353" w:hanging="780"/>
        <w:rPr>
          <w:rFonts w:eastAsia="ＭＳ ゴシック" w:hAnsi="ＭＳ ゴシック"/>
          <w:b/>
          <w:sz w:val="22"/>
          <w:szCs w:val="22"/>
        </w:rPr>
      </w:pPr>
      <w:r w:rsidRPr="002B3F84">
        <w:rPr>
          <w:rFonts w:eastAsia="ＭＳ ゴシック" w:hAnsi="ＭＳ ゴシック" w:hint="eastAsia"/>
          <w:b/>
          <w:sz w:val="22"/>
          <w:szCs w:val="22"/>
        </w:rPr>
        <w:t xml:space="preserve">　</w:t>
      </w:r>
    </w:p>
    <w:p w:rsidR="003C0F5A" w:rsidRDefault="003C0F5A" w:rsidP="003C0F5A">
      <w:pPr>
        <w:tabs>
          <w:tab w:val="left" w:pos="8280"/>
        </w:tabs>
        <w:spacing w:line="240" w:lineRule="exact"/>
        <w:ind w:leftChars="-405" w:left="-3" w:hangingChars="353" w:hanging="847"/>
        <w:rPr>
          <w:rFonts w:ascii="HG丸ｺﾞｼｯｸM-PRO" w:eastAsia="HG丸ｺﾞｼｯｸM-PRO" w:hAnsi="HG丸ｺﾞｼｯｸM-PRO"/>
          <w:sz w:val="24"/>
        </w:rPr>
      </w:pPr>
    </w:p>
    <w:p w:rsidR="003C0F5A" w:rsidRDefault="002C3176" w:rsidP="003C0F5A">
      <w:pPr>
        <w:tabs>
          <w:tab w:val="left" w:pos="8280"/>
        </w:tabs>
        <w:spacing w:line="240" w:lineRule="exact"/>
        <w:ind w:leftChars="-405" w:left="-3" w:hangingChars="353" w:hanging="847"/>
        <w:rPr>
          <w:rFonts w:eastAsia="ＭＳ ゴシック"/>
          <w:sz w:val="24"/>
        </w:rPr>
      </w:pPr>
      <w:r w:rsidRPr="00912D69">
        <w:rPr>
          <w:rFonts w:ascii="HG丸ｺﾞｼｯｸM-PRO" w:eastAsia="HG丸ｺﾞｼｯｸM-PRO" w:hAnsi="HG丸ｺﾞｼｯｸM-PRO" w:hint="eastAsia"/>
          <w:sz w:val="24"/>
        </w:rPr>
        <w:t>セミナー申込書</w:t>
      </w:r>
      <w:r w:rsidRPr="00912D69">
        <w:rPr>
          <w:rFonts w:eastAsia="ＭＳ ゴシック" w:hAnsi="ＭＳ ゴシック" w:hint="eastAsia"/>
          <w:sz w:val="24"/>
        </w:rPr>
        <w:t xml:space="preserve">　</w:t>
      </w:r>
      <w:r w:rsidRPr="00912D69">
        <w:rPr>
          <w:rFonts w:eastAsia="ＭＳ ゴシック" w:hAnsi="ＭＳ ゴシック" w:hint="eastAsia"/>
          <w:sz w:val="24"/>
        </w:rPr>
        <w:t>(</w:t>
      </w:r>
      <w:r w:rsidR="002E5E23">
        <w:rPr>
          <w:rFonts w:eastAsia="ＭＳ ゴシック" w:hAnsi="ＭＳ ゴシック" w:hint="eastAsia"/>
          <w:sz w:val="24"/>
        </w:rPr>
        <w:t>11</w:t>
      </w:r>
      <w:r w:rsidR="002E5E23">
        <w:rPr>
          <w:rFonts w:eastAsia="ＭＳ ゴシック" w:hAnsi="ＭＳ ゴシック" w:hint="eastAsia"/>
          <w:sz w:val="24"/>
        </w:rPr>
        <w:t>月</w:t>
      </w:r>
      <w:r w:rsidR="002E5E23">
        <w:rPr>
          <w:rFonts w:eastAsia="ＭＳ ゴシック" w:hAnsi="ＭＳ ゴシック" w:hint="eastAsia"/>
          <w:sz w:val="24"/>
        </w:rPr>
        <w:t>1</w:t>
      </w:r>
      <w:r w:rsidR="006100B8">
        <w:rPr>
          <w:rFonts w:eastAsia="ＭＳ ゴシック" w:hAnsi="ＭＳ ゴシック" w:hint="eastAsia"/>
          <w:sz w:val="24"/>
        </w:rPr>
        <w:t>7</w:t>
      </w:r>
      <w:r w:rsidRPr="00912D69">
        <w:rPr>
          <w:rFonts w:ascii="HG丸ｺﾞｼｯｸM-PRO" w:eastAsia="HG丸ｺﾞｼｯｸM-PRO" w:hAnsi="HG丸ｺﾞｼｯｸM-PRO" w:hint="eastAsia"/>
          <w:sz w:val="24"/>
        </w:rPr>
        <w:t xml:space="preserve">日　</w:t>
      </w:r>
      <w:r w:rsidR="0089521D">
        <w:rPr>
          <w:rFonts w:ascii="HG丸ｺﾞｼｯｸM-PRO" w:eastAsia="HG丸ｺﾞｼｯｸM-PRO" w:hAnsi="HG丸ｺﾞｼｯｸM-PRO" w:hint="eastAsia"/>
          <w:sz w:val="24"/>
        </w:rPr>
        <w:t xml:space="preserve">マンション管理をスマートに　</w:t>
      </w:r>
      <w:r w:rsidRPr="00912D69">
        <w:rPr>
          <w:rFonts w:ascii="HG丸ｺﾞｼｯｸM-PRO" w:eastAsia="HG丸ｺﾞｼｯｸM-PRO" w:hAnsi="HG丸ｺﾞｼｯｸM-PRO" w:hint="eastAsia"/>
          <w:sz w:val="24"/>
        </w:rPr>
        <w:t>セミナー</w:t>
      </w:r>
      <w:r w:rsidRPr="00912D69">
        <w:rPr>
          <w:rFonts w:eastAsia="ＭＳ ゴシック" w:hAnsi="ＭＳ ゴシック" w:hint="eastAsia"/>
          <w:sz w:val="24"/>
        </w:rPr>
        <w:t>)</w:t>
      </w:r>
    </w:p>
    <w:tbl>
      <w:tblPr>
        <w:tblpPr w:leftFromText="142" w:rightFromText="142" w:vertAnchor="text" w:horzAnchor="margin" w:tblpXSpec="center" w:tblpY="1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219"/>
        <w:gridCol w:w="2009"/>
        <w:gridCol w:w="2009"/>
      </w:tblGrid>
      <w:tr w:rsidR="003C0F5A" w:rsidRPr="004438CB" w:rsidTr="003C0F5A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438CB">
              <w:rPr>
                <w:rFonts w:ascii="HG丸ｺﾞｼｯｸM-PRO" w:eastAsia="HG丸ｺﾞｼｯｸM-PRO" w:hAnsi="HG丸ｺﾞｼｯｸM-PRO" w:hint="eastAsia"/>
                <w:sz w:val="24"/>
              </w:rPr>
              <w:t>マンション名</w:t>
            </w:r>
          </w:p>
        </w:tc>
        <w:tc>
          <w:tcPr>
            <w:tcW w:w="4487" w:type="dxa"/>
            <w:gridSpan w:val="2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438CB">
              <w:rPr>
                <w:rFonts w:ascii="HG丸ｺﾞｼｯｸM-PRO" w:eastAsia="HG丸ｺﾞｼｯｸM-PRO" w:hAnsi="HG丸ｺﾞｼｯｸM-PRO" w:hint="eastAsia"/>
                <w:sz w:val="24"/>
              </w:rPr>
              <w:t>電話　　　(　　)</w:t>
            </w:r>
          </w:p>
        </w:tc>
      </w:tr>
      <w:tr w:rsidR="003C0F5A" w:rsidRPr="004438CB" w:rsidTr="003C0F5A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438CB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4487" w:type="dxa"/>
            <w:gridSpan w:val="2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438CB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</w:tr>
      <w:tr w:rsidR="003C0F5A" w:rsidRPr="004438CB" w:rsidTr="000272BF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438CB"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0F5A" w:rsidRPr="004438CB" w:rsidTr="000272BF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438CB">
              <w:rPr>
                <w:rFonts w:ascii="HG丸ｺﾞｼｯｸM-PRO" w:eastAsia="HG丸ｺﾞｼｯｸM-PRO" w:hAnsi="HG丸ｺﾞｼｯｸM-PRO" w:hint="eastAsia"/>
                <w:sz w:val="24"/>
              </w:rPr>
              <w:t>組合内役職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3C0F5A" w:rsidRPr="004438CB" w:rsidRDefault="003C0F5A" w:rsidP="003C0F5A">
            <w:pPr>
              <w:tabs>
                <w:tab w:val="left" w:pos="828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80871" w:rsidRPr="003C0F5A" w:rsidRDefault="00264C67" w:rsidP="002C3176">
      <w:pPr>
        <w:tabs>
          <w:tab w:val="left" w:pos="8280"/>
        </w:tabs>
        <w:rPr>
          <w:rFonts w:eastAsia="ＭＳ ゴシック"/>
          <w:sz w:val="24"/>
        </w:rPr>
      </w:pPr>
      <w:r w:rsidRPr="00961E22">
        <w:rPr>
          <w:rFonts w:eastAsia="ＭＳ ゴシック"/>
          <w:sz w:val="24"/>
        </w:rPr>
        <w:t>＊</w:t>
      </w:r>
      <w:r w:rsidR="002119AB" w:rsidRPr="00961E22">
        <w:rPr>
          <w:rFonts w:eastAsia="ＭＳ ゴシック"/>
          <w:sz w:val="24"/>
        </w:rPr>
        <w:t>この名簿は、当会のセミナー＆相談会等のご案内のみに使用させていただきます。</w:t>
      </w:r>
    </w:p>
    <w:sectPr w:rsidR="00080871" w:rsidRPr="003C0F5A" w:rsidSect="003C0F5A">
      <w:pgSz w:w="11906" w:h="16838" w:code="9"/>
      <w:pgMar w:top="737" w:right="1134" w:bottom="737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A2" w:rsidRDefault="002D6DA2" w:rsidP="003C5178">
      <w:r>
        <w:separator/>
      </w:r>
    </w:p>
  </w:endnote>
  <w:endnote w:type="continuationSeparator" w:id="0">
    <w:p w:rsidR="002D6DA2" w:rsidRDefault="002D6DA2" w:rsidP="003C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A2" w:rsidRDefault="002D6DA2" w:rsidP="003C5178">
      <w:r>
        <w:separator/>
      </w:r>
    </w:p>
  </w:footnote>
  <w:footnote w:type="continuationSeparator" w:id="0">
    <w:p w:rsidR="002D6DA2" w:rsidRDefault="002D6DA2" w:rsidP="003C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5C"/>
    <w:rsid w:val="000036A8"/>
    <w:rsid w:val="00011A23"/>
    <w:rsid w:val="000136DB"/>
    <w:rsid w:val="00022E3D"/>
    <w:rsid w:val="000272BF"/>
    <w:rsid w:val="00032F5F"/>
    <w:rsid w:val="000343B7"/>
    <w:rsid w:val="00051B5C"/>
    <w:rsid w:val="000613D5"/>
    <w:rsid w:val="00065645"/>
    <w:rsid w:val="00080871"/>
    <w:rsid w:val="0008380C"/>
    <w:rsid w:val="000A7306"/>
    <w:rsid w:val="000B0439"/>
    <w:rsid w:val="000B073D"/>
    <w:rsid w:val="000B221A"/>
    <w:rsid w:val="000D4384"/>
    <w:rsid w:val="000D5721"/>
    <w:rsid w:val="00100806"/>
    <w:rsid w:val="001018CC"/>
    <w:rsid w:val="00106AA1"/>
    <w:rsid w:val="0011284D"/>
    <w:rsid w:val="001211B7"/>
    <w:rsid w:val="00124774"/>
    <w:rsid w:val="00137A1B"/>
    <w:rsid w:val="00146315"/>
    <w:rsid w:val="00171880"/>
    <w:rsid w:val="00171F2A"/>
    <w:rsid w:val="00183400"/>
    <w:rsid w:val="00185D1C"/>
    <w:rsid w:val="00186295"/>
    <w:rsid w:val="00187722"/>
    <w:rsid w:val="00193040"/>
    <w:rsid w:val="001A2510"/>
    <w:rsid w:val="001A303E"/>
    <w:rsid w:val="001B1560"/>
    <w:rsid w:val="001D3AF1"/>
    <w:rsid w:val="001F3272"/>
    <w:rsid w:val="001F3A53"/>
    <w:rsid w:val="001F5FCA"/>
    <w:rsid w:val="002119AB"/>
    <w:rsid w:val="00214EF6"/>
    <w:rsid w:val="00216FDA"/>
    <w:rsid w:val="00225F08"/>
    <w:rsid w:val="00236818"/>
    <w:rsid w:val="00241DBD"/>
    <w:rsid w:val="00247421"/>
    <w:rsid w:val="0025247E"/>
    <w:rsid w:val="0025562A"/>
    <w:rsid w:val="00260936"/>
    <w:rsid w:val="00260A92"/>
    <w:rsid w:val="00264C67"/>
    <w:rsid w:val="00265AFB"/>
    <w:rsid w:val="00283B1B"/>
    <w:rsid w:val="00284243"/>
    <w:rsid w:val="00285B59"/>
    <w:rsid w:val="00285DD5"/>
    <w:rsid w:val="002927E7"/>
    <w:rsid w:val="002A065F"/>
    <w:rsid w:val="002A29BA"/>
    <w:rsid w:val="002B3F84"/>
    <w:rsid w:val="002C3176"/>
    <w:rsid w:val="002C39CC"/>
    <w:rsid w:val="002C3A5D"/>
    <w:rsid w:val="002C79DD"/>
    <w:rsid w:val="002D6DA2"/>
    <w:rsid w:val="002E5351"/>
    <w:rsid w:val="002E5E23"/>
    <w:rsid w:val="002E7759"/>
    <w:rsid w:val="002F3BF3"/>
    <w:rsid w:val="002F4205"/>
    <w:rsid w:val="00300403"/>
    <w:rsid w:val="0031171B"/>
    <w:rsid w:val="00320406"/>
    <w:rsid w:val="0032127D"/>
    <w:rsid w:val="00324FC4"/>
    <w:rsid w:val="00330ABD"/>
    <w:rsid w:val="003427BE"/>
    <w:rsid w:val="003475AC"/>
    <w:rsid w:val="0035329B"/>
    <w:rsid w:val="00357979"/>
    <w:rsid w:val="0036467D"/>
    <w:rsid w:val="00365327"/>
    <w:rsid w:val="00380FD0"/>
    <w:rsid w:val="00386214"/>
    <w:rsid w:val="003A0D6D"/>
    <w:rsid w:val="003B0ADA"/>
    <w:rsid w:val="003C0F5A"/>
    <w:rsid w:val="003C141A"/>
    <w:rsid w:val="003C5178"/>
    <w:rsid w:val="003C6E07"/>
    <w:rsid w:val="003E001D"/>
    <w:rsid w:val="003E441E"/>
    <w:rsid w:val="0040080F"/>
    <w:rsid w:val="004040AF"/>
    <w:rsid w:val="00405014"/>
    <w:rsid w:val="00405D42"/>
    <w:rsid w:val="00413C45"/>
    <w:rsid w:val="004156CD"/>
    <w:rsid w:val="00424BDC"/>
    <w:rsid w:val="00424DB8"/>
    <w:rsid w:val="00426B10"/>
    <w:rsid w:val="00437F2B"/>
    <w:rsid w:val="004438CB"/>
    <w:rsid w:val="00446781"/>
    <w:rsid w:val="00450C4F"/>
    <w:rsid w:val="00451889"/>
    <w:rsid w:val="00461CA3"/>
    <w:rsid w:val="004A51DC"/>
    <w:rsid w:val="004C7134"/>
    <w:rsid w:val="004D7F6F"/>
    <w:rsid w:val="004F59A0"/>
    <w:rsid w:val="004F797B"/>
    <w:rsid w:val="00504814"/>
    <w:rsid w:val="00562623"/>
    <w:rsid w:val="00564562"/>
    <w:rsid w:val="00573AB8"/>
    <w:rsid w:val="00576C92"/>
    <w:rsid w:val="0059234C"/>
    <w:rsid w:val="00593E15"/>
    <w:rsid w:val="005A0E8A"/>
    <w:rsid w:val="005B0224"/>
    <w:rsid w:val="005C39D9"/>
    <w:rsid w:val="005D1595"/>
    <w:rsid w:val="005D7C22"/>
    <w:rsid w:val="005E5031"/>
    <w:rsid w:val="006100B8"/>
    <w:rsid w:val="00610639"/>
    <w:rsid w:val="00623080"/>
    <w:rsid w:val="006273EC"/>
    <w:rsid w:val="006402CA"/>
    <w:rsid w:val="00644B04"/>
    <w:rsid w:val="00647F0C"/>
    <w:rsid w:val="00661DC8"/>
    <w:rsid w:val="006771EA"/>
    <w:rsid w:val="006856D6"/>
    <w:rsid w:val="006A0B8B"/>
    <w:rsid w:val="006A7DC7"/>
    <w:rsid w:val="006B3266"/>
    <w:rsid w:val="006B479A"/>
    <w:rsid w:val="006D3EB4"/>
    <w:rsid w:val="006D4076"/>
    <w:rsid w:val="006F1BE3"/>
    <w:rsid w:val="006F3652"/>
    <w:rsid w:val="00700F73"/>
    <w:rsid w:val="00701400"/>
    <w:rsid w:val="00716AFA"/>
    <w:rsid w:val="00726C8E"/>
    <w:rsid w:val="00752B22"/>
    <w:rsid w:val="00752D9C"/>
    <w:rsid w:val="00766FB7"/>
    <w:rsid w:val="00767FA3"/>
    <w:rsid w:val="007736B0"/>
    <w:rsid w:val="00773892"/>
    <w:rsid w:val="007A2AAB"/>
    <w:rsid w:val="007A37A5"/>
    <w:rsid w:val="007C19F3"/>
    <w:rsid w:val="007C590F"/>
    <w:rsid w:val="007D79E5"/>
    <w:rsid w:val="007E4179"/>
    <w:rsid w:val="007E5579"/>
    <w:rsid w:val="007F211B"/>
    <w:rsid w:val="0081073C"/>
    <w:rsid w:val="008133DF"/>
    <w:rsid w:val="00814245"/>
    <w:rsid w:val="008206C5"/>
    <w:rsid w:val="008216C9"/>
    <w:rsid w:val="00853E12"/>
    <w:rsid w:val="008744B1"/>
    <w:rsid w:val="00876C16"/>
    <w:rsid w:val="00881ADB"/>
    <w:rsid w:val="008866CF"/>
    <w:rsid w:val="00892635"/>
    <w:rsid w:val="0089521D"/>
    <w:rsid w:val="00896F83"/>
    <w:rsid w:val="008A2FF2"/>
    <w:rsid w:val="008A3681"/>
    <w:rsid w:val="008B56A9"/>
    <w:rsid w:val="008C521C"/>
    <w:rsid w:val="008D0495"/>
    <w:rsid w:val="008D3E20"/>
    <w:rsid w:val="008D422D"/>
    <w:rsid w:val="008E1E21"/>
    <w:rsid w:val="008E6B55"/>
    <w:rsid w:val="00912D69"/>
    <w:rsid w:val="00942C2A"/>
    <w:rsid w:val="00956E48"/>
    <w:rsid w:val="00961E22"/>
    <w:rsid w:val="0097628C"/>
    <w:rsid w:val="00982FB2"/>
    <w:rsid w:val="00995BFA"/>
    <w:rsid w:val="00997C22"/>
    <w:rsid w:val="009B4BA2"/>
    <w:rsid w:val="009C162F"/>
    <w:rsid w:val="009D6F06"/>
    <w:rsid w:val="009E280A"/>
    <w:rsid w:val="009E4B25"/>
    <w:rsid w:val="009E51DE"/>
    <w:rsid w:val="00A150FF"/>
    <w:rsid w:val="00A260D3"/>
    <w:rsid w:val="00A36FC5"/>
    <w:rsid w:val="00A41C6F"/>
    <w:rsid w:val="00A440D7"/>
    <w:rsid w:val="00A45FD3"/>
    <w:rsid w:val="00A47745"/>
    <w:rsid w:val="00A55934"/>
    <w:rsid w:val="00A75A75"/>
    <w:rsid w:val="00A91C17"/>
    <w:rsid w:val="00A95FE5"/>
    <w:rsid w:val="00AA5CED"/>
    <w:rsid w:val="00AC785C"/>
    <w:rsid w:val="00AD3E6E"/>
    <w:rsid w:val="00B00DC0"/>
    <w:rsid w:val="00B01110"/>
    <w:rsid w:val="00B078A2"/>
    <w:rsid w:val="00B37227"/>
    <w:rsid w:val="00B47F4C"/>
    <w:rsid w:val="00B52625"/>
    <w:rsid w:val="00B53948"/>
    <w:rsid w:val="00B53B71"/>
    <w:rsid w:val="00B65FE0"/>
    <w:rsid w:val="00B66B5A"/>
    <w:rsid w:val="00B676F2"/>
    <w:rsid w:val="00B7374D"/>
    <w:rsid w:val="00B77203"/>
    <w:rsid w:val="00BB546A"/>
    <w:rsid w:val="00BB74CC"/>
    <w:rsid w:val="00BC1B0D"/>
    <w:rsid w:val="00BD7A5B"/>
    <w:rsid w:val="00BE56C3"/>
    <w:rsid w:val="00BF7387"/>
    <w:rsid w:val="00C162CA"/>
    <w:rsid w:val="00C27478"/>
    <w:rsid w:val="00C30189"/>
    <w:rsid w:val="00C3651F"/>
    <w:rsid w:val="00C42B22"/>
    <w:rsid w:val="00C528F2"/>
    <w:rsid w:val="00C529AB"/>
    <w:rsid w:val="00C53E28"/>
    <w:rsid w:val="00C56A57"/>
    <w:rsid w:val="00C61353"/>
    <w:rsid w:val="00C61A07"/>
    <w:rsid w:val="00C80900"/>
    <w:rsid w:val="00C91347"/>
    <w:rsid w:val="00CA3D64"/>
    <w:rsid w:val="00CB6D86"/>
    <w:rsid w:val="00CC16F2"/>
    <w:rsid w:val="00CC2F25"/>
    <w:rsid w:val="00CE089E"/>
    <w:rsid w:val="00CE5DC8"/>
    <w:rsid w:val="00CE7110"/>
    <w:rsid w:val="00CF43A7"/>
    <w:rsid w:val="00CF725C"/>
    <w:rsid w:val="00D01DAD"/>
    <w:rsid w:val="00D048F1"/>
    <w:rsid w:val="00D052D2"/>
    <w:rsid w:val="00D07355"/>
    <w:rsid w:val="00D14440"/>
    <w:rsid w:val="00D15FBF"/>
    <w:rsid w:val="00D17DA4"/>
    <w:rsid w:val="00D2340F"/>
    <w:rsid w:val="00D3597B"/>
    <w:rsid w:val="00D44F79"/>
    <w:rsid w:val="00D4775D"/>
    <w:rsid w:val="00D6213D"/>
    <w:rsid w:val="00D86B43"/>
    <w:rsid w:val="00D8780B"/>
    <w:rsid w:val="00D91039"/>
    <w:rsid w:val="00DC329C"/>
    <w:rsid w:val="00DE5464"/>
    <w:rsid w:val="00E248DB"/>
    <w:rsid w:val="00E471AD"/>
    <w:rsid w:val="00E54A1E"/>
    <w:rsid w:val="00E6262D"/>
    <w:rsid w:val="00EA573C"/>
    <w:rsid w:val="00ED12FC"/>
    <w:rsid w:val="00ED4F36"/>
    <w:rsid w:val="00ED7B3A"/>
    <w:rsid w:val="00EE2E0B"/>
    <w:rsid w:val="00F20F65"/>
    <w:rsid w:val="00F5165A"/>
    <w:rsid w:val="00F60157"/>
    <w:rsid w:val="00F72B7A"/>
    <w:rsid w:val="00F94E90"/>
    <w:rsid w:val="00F9721D"/>
    <w:rsid w:val="00F973C8"/>
    <w:rsid w:val="00FA5482"/>
    <w:rsid w:val="00FA61B1"/>
    <w:rsid w:val="00FA7653"/>
    <w:rsid w:val="00FC21D8"/>
    <w:rsid w:val="00FC3FC7"/>
    <w:rsid w:val="00FC58DE"/>
    <w:rsid w:val="00FD41DF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507E76-54C0-40E2-9817-A2ED8D6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7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4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5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5178"/>
    <w:rPr>
      <w:kern w:val="2"/>
      <w:sz w:val="21"/>
      <w:szCs w:val="24"/>
    </w:rPr>
  </w:style>
  <w:style w:type="paragraph" w:styleId="a6">
    <w:name w:val="footer"/>
    <w:basedOn w:val="a"/>
    <w:link w:val="a7"/>
    <w:rsid w:val="003C5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5178"/>
    <w:rPr>
      <w:kern w:val="2"/>
      <w:sz w:val="21"/>
      <w:szCs w:val="24"/>
    </w:rPr>
  </w:style>
  <w:style w:type="character" w:styleId="a8">
    <w:name w:val="annotation reference"/>
    <w:rsid w:val="006771EA"/>
    <w:rPr>
      <w:sz w:val="18"/>
      <w:szCs w:val="18"/>
    </w:rPr>
  </w:style>
  <w:style w:type="paragraph" w:styleId="a9">
    <w:name w:val="annotation text"/>
    <w:basedOn w:val="a"/>
    <w:link w:val="aa"/>
    <w:rsid w:val="006771EA"/>
    <w:pPr>
      <w:jc w:val="left"/>
    </w:pPr>
  </w:style>
  <w:style w:type="character" w:customStyle="1" w:styleId="aa">
    <w:name w:val="コメント文字列 (文字)"/>
    <w:link w:val="a9"/>
    <w:rsid w:val="006771E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771EA"/>
    <w:rPr>
      <w:b/>
      <w:bCs/>
    </w:rPr>
  </w:style>
  <w:style w:type="character" w:customStyle="1" w:styleId="ac">
    <w:name w:val="コメント内容 (文字)"/>
    <w:link w:val="ab"/>
    <w:rsid w:val="006771EA"/>
    <w:rPr>
      <w:b/>
      <w:bCs/>
      <w:kern w:val="2"/>
      <w:sz w:val="21"/>
      <w:szCs w:val="24"/>
    </w:rPr>
  </w:style>
  <w:style w:type="character" w:styleId="ad">
    <w:name w:val="Hyperlink"/>
    <w:rsid w:val="00450C4F"/>
    <w:rPr>
      <w:color w:val="0000FF"/>
      <w:u w:val="single"/>
    </w:rPr>
  </w:style>
  <w:style w:type="table" w:styleId="ae">
    <w:name w:val="Table Grid"/>
    <w:basedOn w:val="a1"/>
    <w:rsid w:val="0045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kokan-net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85DF-0153-4599-BDFB-BF0C09C4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２００６（平成18）</vt:lpstr>
      <vt:lpstr>２００６（平成18）</vt:lpstr>
    </vt:vector>
  </TitlesOfParts>
  <Company>Toshiba</Company>
  <LinksUpToDate>false</LinksUpToDate>
  <CharactersWithSpaces>1055</CharactersWithSpaces>
  <SharedDoc>false</SharedDoc>
  <HLinks>
    <vt:vector size="6" baseType="variant"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mailto:info@yokokan-net.jp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２００６（平成18）</dc:title>
  <dc:creator>向井</dc:creator>
  <cp:lastModifiedBy>WinOwner</cp:lastModifiedBy>
  <cp:revision>2</cp:revision>
  <cp:lastPrinted>2018-09-26T05:13:00Z</cp:lastPrinted>
  <dcterms:created xsi:type="dcterms:W3CDTF">2018-10-10T10:15:00Z</dcterms:created>
  <dcterms:modified xsi:type="dcterms:W3CDTF">2018-10-10T10:15:00Z</dcterms:modified>
</cp:coreProperties>
</file>